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BB" w:rsidRDefault="006222BB" w:rsidP="006222BB">
      <w:pPr>
        <w:spacing w:after="0"/>
        <w:ind w:firstLine="0"/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ЦЕНТРАЛЬНАЯ ИЗБИРАТЕЛЬНАЯ КОМИССИЯ</w:t>
      </w:r>
      <w:r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6222BB" w:rsidRDefault="006222BB" w:rsidP="006222BB">
      <w:pPr>
        <w:ind w:firstLine="0"/>
        <w:jc w:val="center"/>
        <w:rPr>
          <w:rFonts w:ascii="Times New Roman CYR" w:hAnsi="Times New Roman CYR"/>
        </w:rPr>
      </w:pPr>
    </w:p>
    <w:p w:rsidR="006222BB" w:rsidRPr="006222BB" w:rsidRDefault="006222BB" w:rsidP="006222BB">
      <w:pPr>
        <w:spacing w:after="0"/>
        <w:ind w:firstLine="0"/>
        <w:jc w:val="center"/>
        <w:rPr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6222BB" w:rsidRPr="006222BB" w:rsidRDefault="006222BB" w:rsidP="006222BB">
      <w:pPr>
        <w:spacing w:after="0"/>
        <w:ind w:firstLine="0"/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6222BB" w:rsidTr="00CD0028">
        <w:tc>
          <w:tcPr>
            <w:tcW w:w="3107" w:type="dxa"/>
            <w:tcBorders>
              <w:bottom w:val="single" w:sz="4" w:space="0" w:color="auto"/>
            </w:tcBorders>
          </w:tcPr>
          <w:p w:rsidR="006222BB" w:rsidRPr="006222BB" w:rsidRDefault="006222BB" w:rsidP="006222BB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 июня 2023 г.</w:t>
            </w:r>
          </w:p>
        </w:tc>
        <w:tc>
          <w:tcPr>
            <w:tcW w:w="3107" w:type="dxa"/>
          </w:tcPr>
          <w:p w:rsidR="006222BB" w:rsidRPr="00C26F25" w:rsidRDefault="006222BB" w:rsidP="006222BB">
            <w:pPr>
              <w:spacing w:after="0"/>
              <w:ind w:firstLine="0"/>
              <w:jc w:val="right"/>
              <w:rPr>
                <w:szCs w:val="28"/>
              </w:rPr>
            </w:pPr>
            <w:r w:rsidRPr="00C26F25">
              <w:rPr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6222BB" w:rsidRPr="006222BB" w:rsidRDefault="006222BB" w:rsidP="006222BB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119/941-8</w:t>
            </w:r>
          </w:p>
        </w:tc>
      </w:tr>
    </w:tbl>
    <w:p w:rsidR="006222BB" w:rsidRDefault="006222BB" w:rsidP="006222BB">
      <w:pPr>
        <w:spacing w:after="0"/>
        <w:ind w:firstLine="0"/>
        <w:jc w:val="center"/>
        <w:rPr>
          <w:b/>
          <w:sz w:val="24"/>
          <w:lang w:val="en-US"/>
        </w:rPr>
      </w:pPr>
      <w:r>
        <w:rPr>
          <w:rFonts w:ascii="Times New Roman CYR" w:hAnsi="Times New Roman CYR"/>
          <w:b/>
          <w:sz w:val="24"/>
        </w:rPr>
        <w:t>Москва</w:t>
      </w:r>
    </w:p>
    <w:p w:rsidR="006222BB" w:rsidRPr="006222BB" w:rsidRDefault="006222BB" w:rsidP="006222BB">
      <w:pPr>
        <w:ind w:firstLine="0"/>
        <w:jc w:val="center"/>
        <w:rPr>
          <w:rFonts w:ascii="Times New Roman CYR" w:hAnsi="Times New Roman CYR"/>
          <w:sz w:val="18"/>
        </w:rPr>
      </w:pPr>
    </w:p>
    <w:p w:rsidR="00040856" w:rsidRPr="00040856" w:rsidRDefault="00040856" w:rsidP="00040856">
      <w:pPr>
        <w:spacing w:after="0"/>
        <w:ind w:firstLine="0"/>
        <w:contextualSpacing/>
        <w:jc w:val="center"/>
        <w:rPr>
          <w:b/>
          <w:spacing w:val="60"/>
          <w:szCs w:val="28"/>
        </w:rPr>
      </w:pPr>
      <w:r w:rsidRPr="00040856">
        <w:rPr>
          <w:b/>
          <w:szCs w:val="28"/>
        </w:rPr>
        <w:t xml:space="preserve">О проведении голосования </w:t>
      </w:r>
      <w:r>
        <w:rPr>
          <w:b/>
          <w:szCs w:val="28"/>
        </w:rPr>
        <w:t xml:space="preserve">на </w:t>
      </w:r>
      <w:r>
        <w:rPr>
          <w:b/>
          <w:bCs/>
        </w:rPr>
        <w:t xml:space="preserve">дополнительных </w:t>
      </w:r>
      <w:r>
        <w:rPr>
          <w:b/>
          <w:bCs/>
        </w:rPr>
        <w:br/>
      </w:r>
      <w:r w:rsidRPr="00BD6F31">
        <w:rPr>
          <w:b/>
          <w:bCs/>
        </w:rPr>
        <w:t>выбор</w:t>
      </w:r>
      <w:r>
        <w:rPr>
          <w:b/>
          <w:bCs/>
        </w:rPr>
        <w:t>ах</w:t>
      </w:r>
      <w:r w:rsidRPr="00BD6F31">
        <w:rPr>
          <w:b/>
          <w:bCs/>
        </w:rPr>
        <w:t xml:space="preserve"> депутат</w:t>
      </w:r>
      <w:r>
        <w:rPr>
          <w:b/>
          <w:bCs/>
        </w:rPr>
        <w:t>ов</w:t>
      </w:r>
      <w:r w:rsidRPr="00BD6F31">
        <w:rPr>
          <w:b/>
          <w:bCs/>
        </w:rPr>
        <w:t xml:space="preserve"> Государственной Думы Федерального </w:t>
      </w:r>
      <w:r w:rsidR="00B74FBF">
        <w:rPr>
          <w:b/>
          <w:bCs/>
        </w:rPr>
        <w:br/>
      </w:r>
      <w:r w:rsidRPr="00BD6F31">
        <w:rPr>
          <w:b/>
          <w:bCs/>
        </w:rPr>
        <w:t>Собрания Российской Федерации восьмого созыва</w:t>
      </w:r>
      <w:r>
        <w:rPr>
          <w:b/>
          <w:bCs/>
        </w:rPr>
        <w:t xml:space="preserve"> </w:t>
      </w:r>
      <w:r w:rsidR="00B74FBF">
        <w:rPr>
          <w:b/>
          <w:bCs/>
        </w:rPr>
        <w:br/>
      </w:r>
      <w:r w:rsidRPr="003B57A1">
        <w:rPr>
          <w:b/>
          <w:bCs/>
        </w:rPr>
        <w:t>по одномандатным</w:t>
      </w:r>
      <w:r>
        <w:rPr>
          <w:b/>
          <w:bCs/>
        </w:rPr>
        <w:t xml:space="preserve"> </w:t>
      </w:r>
      <w:r w:rsidRPr="003B57A1">
        <w:rPr>
          <w:b/>
          <w:bCs/>
        </w:rPr>
        <w:t>избирательным округам</w:t>
      </w:r>
      <w:r w:rsidR="00B74FBF">
        <w:rPr>
          <w:b/>
          <w:bCs/>
        </w:rPr>
        <w:t xml:space="preserve"> и иных</w:t>
      </w:r>
      <w:r w:rsidR="00C8459C">
        <w:rPr>
          <w:b/>
          <w:bCs/>
        </w:rPr>
        <w:t xml:space="preserve"> совмещенных </w:t>
      </w:r>
      <w:r w:rsidR="00C8459C">
        <w:rPr>
          <w:b/>
          <w:bCs/>
        </w:rPr>
        <w:br/>
        <w:t>с ними</w:t>
      </w:r>
      <w:r w:rsidR="00B74FBF">
        <w:rPr>
          <w:b/>
          <w:bCs/>
        </w:rPr>
        <w:t xml:space="preserve"> выборах и референдумах</w:t>
      </w:r>
      <w:r>
        <w:rPr>
          <w:b/>
          <w:bCs/>
        </w:rPr>
        <w:t>,</w:t>
      </w:r>
      <w:r>
        <w:rPr>
          <w:b/>
          <w:szCs w:val="28"/>
        </w:rPr>
        <w:t xml:space="preserve"> </w:t>
      </w:r>
      <w:r w:rsidRPr="00040856">
        <w:rPr>
          <w:b/>
          <w:szCs w:val="28"/>
        </w:rPr>
        <w:t>назначенных</w:t>
      </w:r>
      <w:r w:rsidR="00C8459C">
        <w:rPr>
          <w:b/>
          <w:szCs w:val="28"/>
        </w:rPr>
        <w:t xml:space="preserve"> </w:t>
      </w:r>
      <w:r w:rsidRPr="00040856">
        <w:rPr>
          <w:b/>
          <w:szCs w:val="28"/>
        </w:rPr>
        <w:t>на 1</w:t>
      </w:r>
      <w:r>
        <w:rPr>
          <w:b/>
          <w:szCs w:val="28"/>
        </w:rPr>
        <w:t>0</w:t>
      </w:r>
      <w:r w:rsidRPr="00040856">
        <w:rPr>
          <w:b/>
          <w:szCs w:val="28"/>
        </w:rPr>
        <w:t xml:space="preserve"> сентября 202</w:t>
      </w:r>
      <w:r>
        <w:rPr>
          <w:b/>
          <w:szCs w:val="28"/>
        </w:rPr>
        <w:t>3</w:t>
      </w:r>
      <w:r w:rsidRPr="00040856">
        <w:rPr>
          <w:b/>
          <w:szCs w:val="28"/>
        </w:rPr>
        <w:t xml:space="preserve"> года,</w:t>
      </w:r>
      <w:r>
        <w:rPr>
          <w:b/>
          <w:szCs w:val="28"/>
        </w:rPr>
        <w:t xml:space="preserve"> </w:t>
      </w:r>
      <w:r w:rsidRPr="00040856">
        <w:rPr>
          <w:b/>
          <w:szCs w:val="28"/>
        </w:rPr>
        <w:t>в течение нескольких дней подряд</w:t>
      </w:r>
    </w:p>
    <w:p w:rsidR="00040856" w:rsidRPr="00EA141A" w:rsidRDefault="00040856" w:rsidP="00040856">
      <w:pPr>
        <w:spacing w:after="0"/>
        <w:ind w:firstLine="0"/>
        <w:contextualSpacing/>
        <w:jc w:val="center"/>
        <w:rPr>
          <w:spacing w:val="60"/>
          <w:sz w:val="14"/>
          <w:szCs w:val="28"/>
        </w:rPr>
      </w:pPr>
    </w:p>
    <w:p w:rsidR="00040856" w:rsidRPr="00040856" w:rsidRDefault="00040856" w:rsidP="00250497">
      <w:pPr>
        <w:spacing w:after="0" w:line="341" w:lineRule="auto"/>
        <w:ind w:firstLine="709"/>
        <w:contextualSpacing/>
        <w:rPr>
          <w:spacing w:val="80"/>
          <w:szCs w:val="28"/>
        </w:rPr>
      </w:pPr>
      <w:r w:rsidRPr="00040856">
        <w:rPr>
          <w:szCs w:val="28"/>
        </w:rPr>
        <w:t xml:space="preserve">В целях создания дополнительных возможностей реализации избирательных прав и права на участие в референдуме граждан Российской Федерации, руководствуясь </w:t>
      </w:r>
      <w:bookmarkStart w:id="0" w:name="_Hlk70428892"/>
      <w:r w:rsidRPr="00040856">
        <w:rPr>
          <w:szCs w:val="28"/>
        </w:rPr>
        <w:t>статьей</w:t>
      </w:r>
      <w:bookmarkEnd w:id="0"/>
      <w:r w:rsidRPr="00040856">
        <w:rPr>
          <w:szCs w:val="28"/>
        </w:rPr>
        <w:t xml:space="preserve"> 63</w:t>
      </w:r>
      <w:r w:rsidRPr="00040856">
        <w:rPr>
          <w:szCs w:val="28"/>
          <w:vertAlign w:val="superscript"/>
        </w:rPr>
        <w:t xml:space="preserve">1 </w:t>
      </w:r>
      <w:r w:rsidRPr="00040856">
        <w:rPr>
          <w:szCs w:val="28"/>
        </w:rPr>
        <w:t xml:space="preserve">Федерального закона «Об основных гарантиях избирательных прав и права на участие в референдуме граждан Российской Федерации», статьей </w:t>
      </w:r>
      <w:bookmarkStart w:id="1" w:name="_Hlk70429971"/>
      <w:r w:rsidRPr="00040856">
        <w:rPr>
          <w:szCs w:val="28"/>
        </w:rPr>
        <w:t>80</w:t>
      </w:r>
      <w:r w:rsidRPr="00040856">
        <w:rPr>
          <w:szCs w:val="28"/>
          <w:vertAlign w:val="superscript"/>
        </w:rPr>
        <w:t xml:space="preserve">1 </w:t>
      </w:r>
      <w:r w:rsidRPr="00040856">
        <w:rPr>
          <w:szCs w:val="28"/>
        </w:rPr>
        <w:t xml:space="preserve">Федерального закона «О выборах депутатов Государственной Думы Федерального Собрания Российской Федерации», </w:t>
      </w:r>
      <w:bookmarkEnd w:id="1"/>
      <w:r w:rsidRPr="00040856">
        <w:rPr>
          <w:szCs w:val="28"/>
        </w:rPr>
        <w:t xml:space="preserve">Центральная избирательная комиссия Российской Федерации  </w:t>
      </w:r>
      <w:r w:rsidRPr="00040856">
        <w:rPr>
          <w:spacing w:val="80"/>
          <w:szCs w:val="28"/>
        </w:rPr>
        <w:t>постановляет:</w:t>
      </w:r>
    </w:p>
    <w:p w:rsidR="00040856" w:rsidRPr="00040856" w:rsidRDefault="00040856" w:rsidP="00250497">
      <w:pPr>
        <w:spacing w:after="0" w:line="341" w:lineRule="auto"/>
        <w:ind w:firstLine="709"/>
        <w:contextualSpacing/>
        <w:rPr>
          <w:szCs w:val="28"/>
        </w:rPr>
      </w:pPr>
      <w:r w:rsidRPr="00040856">
        <w:rPr>
          <w:szCs w:val="28"/>
        </w:rPr>
        <w:t xml:space="preserve">1. Провести голосование </w:t>
      </w:r>
      <w:bookmarkStart w:id="2" w:name="_Hlk70584736"/>
      <w:r w:rsidRPr="00040856">
        <w:rPr>
          <w:szCs w:val="28"/>
        </w:rPr>
        <w:t xml:space="preserve">на </w:t>
      </w:r>
      <w:bookmarkEnd w:id="2"/>
      <w:r w:rsidRPr="00040856">
        <w:rPr>
          <w:bCs/>
        </w:rPr>
        <w:t>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округам,</w:t>
      </w:r>
      <w:r w:rsidRPr="00040856">
        <w:rPr>
          <w:szCs w:val="28"/>
        </w:rPr>
        <w:t xml:space="preserve"> назначенных </w:t>
      </w:r>
      <w:r w:rsidR="001A1F1E">
        <w:rPr>
          <w:szCs w:val="28"/>
        </w:rPr>
        <w:br/>
      </w:r>
      <w:r w:rsidRPr="00040856">
        <w:rPr>
          <w:szCs w:val="28"/>
        </w:rPr>
        <w:t>на 10 сентября 2023 года,</w:t>
      </w:r>
      <w:r>
        <w:rPr>
          <w:szCs w:val="28"/>
        </w:rPr>
        <w:t xml:space="preserve"> а также</w:t>
      </w:r>
      <w:r w:rsidR="00C8459C">
        <w:rPr>
          <w:szCs w:val="28"/>
        </w:rPr>
        <w:t xml:space="preserve"> на</w:t>
      </w:r>
      <w:r>
        <w:rPr>
          <w:szCs w:val="28"/>
        </w:rPr>
        <w:t xml:space="preserve"> совмещенных с</w:t>
      </w:r>
      <w:r w:rsidR="00D92790">
        <w:rPr>
          <w:szCs w:val="28"/>
        </w:rPr>
        <w:t xml:space="preserve"> </w:t>
      </w:r>
      <w:r>
        <w:rPr>
          <w:szCs w:val="28"/>
        </w:rPr>
        <w:t>ними выборах</w:t>
      </w:r>
      <w:r w:rsidR="0012638D">
        <w:rPr>
          <w:szCs w:val="28"/>
        </w:rPr>
        <w:t xml:space="preserve"> </w:t>
      </w:r>
      <w:r w:rsidR="0012638D">
        <w:rPr>
          <w:szCs w:val="28"/>
        </w:rPr>
        <w:br/>
      </w:r>
      <w:r w:rsidR="0012638D" w:rsidRPr="0012638D">
        <w:rPr>
          <w:szCs w:val="28"/>
        </w:rPr>
        <w:t>и (или) референдумах</w:t>
      </w:r>
      <w:r w:rsidR="0012638D">
        <w:rPr>
          <w:szCs w:val="28"/>
        </w:rPr>
        <w:t xml:space="preserve"> </w:t>
      </w:r>
      <w:r>
        <w:rPr>
          <w:szCs w:val="28"/>
        </w:rPr>
        <w:t xml:space="preserve">в пределах соответствующих субъектов </w:t>
      </w:r>
      <w:r w:rsidR="0012638D" w:rsidRPr="00040856">
        <w:rPr>
          <w:bCs/>
        </w:rPr>
        <w:t>Российской Федерации</w:t>
      </w:r>
      <w:r w:rsidR="0012638D">
        <w:rPr>
          <w:bCs/>
        </w:rPr>
        <w:t xml:space="preserve"> </w:t>
      </w:r>
      <w:r w:rsidR="0012638D" w:rsidRPr="00040856">
        <w:rPr>
          <w:szCs w:val="28"/>
        </w:rPr>
        <w:t>в течение нескольких дней подряд</w:t>
      </w:r>
      <w:r>
        <w:rPr>
          <w:szCs w:val="28"/>
        </w:rPr>
        <w:t xml:space="preserve"> </w:t>
      </w:r>
      <w:r w:rsidRPr="00040856">
        <w:rPr>
          <w:szCs w:val="28"/>
        </w:rPr>
        <w:t xml:space="preserve">– </w:t>
      </w:r>
      <w:r w:rsidR="0012638D">
        <w:rPr>
          <w:szCs w:val="28"/>
        </w:rPr>
        <w:t>8</w:t>
      </w:r>
      <w:r w:rsidRPr="00040856">
        <w:rPr>
          <w:szCs w:val="28"/>
        </w:rPr>
        <w:t xml:space="preserve">, </w:t>
      </w:r>
      <w:r w:rsidR="0012638D">
        <w:rPr>
          <w:szCs w:val="28"/>
        </w:rPr>
        <w:t>9</w:t>
      </w:r>
      <w:r w:rsidRPr="00040856">
        <w:rPr>
          <w:szCs w:val="28"/>
        </w:rPr>
        <w:t xml:space="preserve"> и </w:t>
      </w:r>
      <w:r w:rsidR="0012638D">
        <w:rPr>
          <w:szCs w:val="28"/>
        </w:rPr>
        <w:t>10</w:t>
      </w:r>
      <w:r w:rsidRPr="00040856">
        <w:rPr>
          <w:szCs w:val="28"/>
        </w:rPr>
        <w:t xml:space="preserve"> сентября 202</w:t>
      </w:r>
      <w:r w:rsidR="0012638D">
        <w:rPr>
          <w:szCs w:val="28"/>
        </w:rPr>
        <w:t>3</w:t>
      </w:r>
      <w:r w:rsidRPr="00040856">
        <w:rPr>
          <w:szCs w:val="28"/>
        </w:rPr>
        <w:t xml:space="preserve"> года.</w:t>
      </w:r>
    </w:p>
    <w:p w:rsidR="00040856" w:rsidRDefault="001A1F1E" w:rsidP="00250497">
      <w:pPr>
        <w:spacing w:after="0" w:line="341" w:lineRule="auto"/>
        <w:ind w:firstLine="709"/>
        <w:contextualSpacing/>
        <w:rPr>
          <w:szCs w:val="28"/>
        </w:rPr>
      </w:pPr>
      <w:r>
        <w:rPr>
          <w:szCs w:val="28"/>
        </w:rPr>
        <w:t>2. </w:t>
      </w:r>
      <w:r w:rsidR="00C8459C">
        <w:rPr>
          <w:szCs w:val="28"/>
        </w:rPr>
        <w:t>П</w:t>
      </w:r>
      <w:r w:rsidR="00040856" w:rsidRPr="00040856">
        <w:rPr>
          <w:szCs w:val="28"/>
        </w:rPr>
        <w:t xml:space="preserve">ровести на выборах и референдумах, указанных в пункте 1 настоящего постановления, </w:t>
      </w:r>
      <w:r w:rsidR="00C8459C">
        <w:rPr>
          <w:szCs w:val="28"/>
        </w:rPr>
        <w:t>8</w:t>
      </w:r>
      <w:r w:rsidR="00C8459C" w:rsidRPr="00040856">
        <w:rPr>
          <w:szCs w:val="28"/>
        </w:rPr>
        <w:t xml:space="preserve"> и </w:t>
      </w:r>
      <w:r w:rsidR="00C8459C">
        <w:rPr>
          <w:szCs w:val="28"/>
        </w:rPr>
        <w:t>9</w:t>
      </w:r>
      <w:r w:rsidR="00C8459C" w:rsidRPr="00040856">
        <w:rPr>
          <w:szCs w:val="28"/>
        </w:rPr>
        <w:t xml:space="preserve"> сентября 202</w:t>
      </w:r>
      <w:r w:rsidR="00C8459C">
        <w:rPr>
          <w:szCs w:val="28"/>
        </w:rPr>
        <w:t>3</w:t>
      </w:r>
      <w:r w:rsidR="00C8459C" w:rsidRPr="00040856">
        <w:rPr>
          <w:szCs w:val="28"/>
        </w:rPr>
        <w:t xml:space="preserve"> года </w:t>
      </w:r>
      <w:r w:rsidR="00040856" w:rsidRPr="00040856">
        <w:rPr>
          <w:szCs w:val="28"/>
        </w:rPr>
        <w:t>голосование</w:t>
      </w:r>
      <w:r w:rsidR="00C8459C">
        <w:rPr>
          <w:szCs w:val="28"/>
        </w:rPr>
        <w:t xml:space="preserve"> </w:t>
      </w:r>
      <w:r>
        <w:rPr>
          <w:szCs w:val="28"/>
        </w:rPr>
        <w:br/>
      </w:r>
      <w:r w:rsidR="00040856" w:rsidRPr="00040856">
        <w:rPr>
          <w:szCs w:val="28"/>
        </w:rPr>
        <w:t xml:space="preserve">с использованием дополнительной возможности реализации избирательных прав и права на участие в референдуме граждан Российской Федерации – голосование групп избирателей, участников референдума, которые проживают (находятся) в населенных пунктах и иных местах, где </w:t>
      </w:r>
      <w:r w:rsidR="00040856" w:rsidRPr="00040856">
        <w:rPr>
          <w:szCs w:val="28"/>
        </w:rPr>
        <w:lastRenderedPageBreak/>
        <w:t xml:space="preserve">отсутствуют помещения для голосования и транспортное сообщение </w:t>
      </w:r>
      <w:r w:rsidR="00040856" w:rsidRPr="00040856">
        <w:rPr>
          <w:szCs w:val="28"/>
        </w:rPr>
        <w:br/>
        <w:t>с которыми затруднено.</w:t>
      </w:r>
    </w:p>
    <w:p w:rsidR="0012638D" w:rsidRDefault="0012638D" w:rsidP="00250497">
      <w:pPr>
        <w:spacing w:after="0" w:line="341" w:lineRule="auto"/>
        <w:ind w:firstLine="709"/>
        <w:contextualSpacing/>
        <w:rPr>
          <w:szCs w:val="28"/>
        </w:rPr>
      </w:pPr>
      <w:r>
        <w:rPr>
          <w:szCs w:val="28"/>
        </w:rPr>
        <w:t>3.</w:t>
      </w:r>
      <w:r w:rsidR="001A1F1E">
        <w:rPr>
          <w:szCs w:val="28"/>
        </w:rPr>
        <w:t> </w:t>
      </w:r>
      <w:r>
        <w:rPr>
          <w:szCs w:val="28"/>
        </w:rPr>
        <w:t xml:space="preserve">Установить, что </w:t>
      </w:r>
      <w:r w:rsidR="00C8459C">
        <w:rPr>
          <w:szCs w:val="28"/>
        </w:rPr>
        <w:t>на</w:t>
      </w:r>
      <w:r>
        <w:rPr>
          <w:szCs w:val="28"/>
        </w:rPr>
        <w:t xml:space="preserve"> выбор</w:t>
      </w:r>
      <w:r w:rsidR="00C8459C">
        <w:rPr>
          <w:szCs w:val="28"/>
        </w:rPr>
        <w:t>ы</w:t>
      </w:r>
      <w:r>
        <w:rPr>
          <w:szCs w:val="28"/>
        </w:rPr>
        <w:t>, указанны</w:t>
      </w:r>
      <w:r w:rsidR="00C8459C">
        <w:rPr>
          <w:szCs w:val="28"/>
        </w:rPr>
        <w:t xml:space="preserve">е </w:t>
      </w:r>
      <w:r>
        <w:rPr>
          <w:szCs w:val="28"/>
        </w:rPr>
        <w:t xml:space="preserve">в пункте 3 статьи 81 </w:t>
      </w:r>
      <w:r w:rsidRPr="0012638D">
        <w:rPr>
          <w:szCs w:val="28"/>
        </w:rPr>
        <w:t>Федеральн</w:t>
      </w:r>
      <w:r>
        <w:rPr>
          <w:szCs w:val="28"/>
        </w:rPr>
        <w:t>ого</w:t>
      </w:r>
      <w:r w:rsidRPr="0012638D">
        <w:rPr>
          <w:szCs w:val="28"/>
        </w:rPr>
        <w:t xml:space="preserve"> закон</w:t>
      </w:r>
      <w:r>
        <w:rPr>
          <w:szCs w:val="28"/>
        </w:rPr>
        <w:t>а</w:t>
      </w:r>
      <w:r w:rsidRPr="0012638D">
        <w:rPr>
          <w:szCs w:val="28"/>
        </w:rPr>
        <w:t xml:space="preserve"> </w:t>
      </w:r>
      <w:r>
        <w:rPr>
          <w:szCs w:val="28"/>
        </w:rPr>
        <w:t>«</w:t>
      </w:r>
      <w:r w:rsidRPr="0012638D">
        <w:rPr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Cs w:val="28"/>
        </w:rPr>
        <w:t>»</w:t>
      </w:r>
      <w:r w:rsidR="00B74FBF">
        <w:rPr>
          <w:szCs w:val="28"/>
        </w:rPr>
        <w:t>,</w:t>
      </w:r>
      <w:r>
        <w:rPr>
          <w:szCs w:val="28"/>
        </w:rPr>
        <w:t xml:space="preserve"> </w:t>
      </w:r>
      <w:r w:rsidR="00C8459C">
        <w:rPr>
          <w:szCs w:val="28"/>
        </w:rPr>
        <w:t>рекомендации, предусмотренные</w:t>
      </w:r>
      <w:r>
        <w:rPr>
          <w:szCs w:val="28"/>
        </w:rPr>
        <w:t xml:space="preserve"> пункт</w:t>
      </w:r>
      <w:r w:rsidR="00C8459C">
        <w:rPr>
          <w:szCs w:val="28"/>
        </w:rPr>
        <w:t>ом</w:t>
      </w:r>
      <w:r>
        <w:rPr>
          <w:szCs w:val="28"/>
        </w:rPr>
        <w:t xml:space="preserve"> 3 п</w:t>
      </w:r>
      <w:r w:rsidRPr="0012638D">
        <w:rPr>
          <w:szCs w:val="28"/>
        </w:rPr>
        <w:t>остановлени</w:t>
      </w:r>
      <w:r>
        <w:rPr>
          <w:szCs w:val="28"/>
        </w:rPr>
        <w:t>я</w:t>
      </w:r>
      <w:r w:rsidRPr="0012638D">
        <w:rPr>
          <w:szCs w:val="28"/>
        </w:rPr>
        <w:t xml:space="preserve"> </w:t>
      </w:r>
      <w:r w:rsidRPr="00040856">
        <w:rPr>
          <w:szCs w:val="28"/>
        </w:rPr>
        <w:t>Центральн</w:t>
      </w:r>
      <w:r>
        <w:rPr>
          <w:szCs w:val="28"/>
        </w:rPr>
        <w:t>ой</w:t>
      </w:r>
      <w:r w:rsidRPr="00040856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040856">
        <w:rPr>
          <w:szCs w:val="28"/>
        </w:rPr>
        <w:t xml:space="preserve"> комисси</w:t>
      </w:r>
      <w:r>
        <w:rPr>
          <w:szCs w:val="28"/>
        </w:rPr>
        <w:t>и</w:t>
      </w:r>
      <w:r w:rsidRPr="00040856">
        <w:rPr>
          <w:szCs w:val="28"/>
        </w:rPr>
        <w:t xml:space="preserve"> Российской Федерации</w:t>
      </w:r>
      <w:r w:rsidRPr="0012638D">
        <w:rPr>
          <w:szCs w:val="28"/>
        </w:rPr>
        <w:t xml:space="preserve"> от </w:t>
      </w:r>
      <w:r w:rsidR="00B74FBF">
        <w:rPr>
          <w:szCs w:val="28"/>
        </w:rPr>
        <w:t xml:space="preserve">8 июня </w:t>
      </w:r>
      <w:r w:rsidRPr="0012638D">
        <w:rPr>
          <w:szCs w:val="28"/>
        </w:rPr>
        <w:t>2022</w:t>
      </w:r>
      <w:r w:rsidR="00B74FBF">
        <w:rPr>
          <w:szCs w:val="28"/>
        </w:rPr>
        <w:t xml:space="preserve"> года</w:t>
      </w:r>
      <w:r w:rsidR="00C8459C">
        <w:rPr>
          <w:szCs w:val="28"/>
        </w:rPr>
        <w:t xml:space="preserve"> </w:t>
      </w:r>
      <w:r w:rsidR="00B74FBF">
        <w:rPr>
          <w:szCs w:val="28"/>
        </w:rPr>
        <w:t>№</w:t>
      </w:r>
      <w:r w:rsidRPr="0012638D">
        <w:rPr>
          <w:szCs w:val="28"/>
        </w:rPr>
        <w:t xml:space="preserve"> 86/718-8 </w:t>
      </w:r>
      <w:r w:rsidR="00C8459C">
        <w:rPr>
          <w:szCs w:val="28"/>
        </w:rPr>
        <w:br/>
      </w:r>
      <w:r w:rsidR="00B74FBF">
        <w:rPr>
          <w:szCs w:val="28"/>
        </w:rPr>
        <w:t>«</w:t>
      </w:r>
      <w:r w:rsidRPr="0012638D">
        <w:rPr>
          <w:szCs w:val="28"/>
        </w:rPr>
        <w:t>Об особенностях голосования, установления итогов</w:t>
      </w:r>
      <w:r w:rsidR="00C8459C">
        <w:rPr>
          <w:szCs w:val="28"/>
        </w:rPr>
        <w:t xml:space="preserve"> </w:t>
      </w:r>
      <w:r w:rsidRPr="0012638D">
        <w:rPr>
          <w:szCs w:val="28"/>
        </w:rPr>
        <w:t xml:space="preserve">голосования в случае принятия решения о проведении голосования на выборах, референдумах </w:t>
      </w:r>
      <w:r w:rsidR="001A1F1E">
        <w:rPr>
          <w:szCs w:val="28"/>
        </w:rPr>
        <w:br/>
      </w:r>
      <w:r w:rsidRPr="0012638D">
        <w:rPr>
          <w:szCs w:val="28"/>
        </w:rPr>
        <w:t>в течение нескольких дней подряд</w:t>
      </w:r>
      <w:r w:rsidR="00B74FBF">
        <w:rPr>
          <w:szCs w:val="28"/>
        </w:rPr>
        <w:t>»</w:t>
      </w:r>
      <w:r w:rsidR="00C8459C">
        <w:rPr>
          <w:szCs w:val="28"/>
        </w:rPr>
        <w:t>, и требования, установленные</w:t>
      </w:r>
      <w:r w:rsidR="00B74FBF">
        <w:rPr>
          <w:szCs w:val="28"/>
        </w:rPr>
        <w:t xml:space="preserve"> </w:t>
      </w:r>
      <w:r w:rsidR="001A1F1E">
        <w:rPr>
          <w:szCs w:val="28"/>
        </w:rPr>
        <w:br/>
      </w:r>
      <w:r w:rsidR="00B74FBF">
        <w:rPr>
          <w:szCs w:val="28"/>
        </w:rPr>
        <w:t>пункт</w:t>
      </w:r>
      <w:r w:rsidR="00C8459C">
        <w:rPr>
          <w:szCs w:val="28"/>
        </w:rPr>
        <w:t>ом</w:t>
      </w:r>
      <w:r w:rsidR="00B74FBF">
        <w:rPr>
          <w:szCs w:val="28"/>
        </w:rPr>
        <w:t xml:space="preserve"> 1.6 </w:t>
      </w:r>
      <w:r w:rsidR="00B74FBF" w:rsidRPr="0012638D">
        <w:rPr>
          <w:szCs w:val="28"/>
        </w:rPr>
        <w:t>Положени</w:t>
      </w:r>
      <w:r w:rsidR="00B74FBF">
        <w:rPr>
          <w:szCs w:val="28"/>
        </w:rPr>
        <w:t>я</w:t>
      </w:r>
      <w:r w:rsidR="00B74FBF" w:rsidRPr="0012638D">
        <w:rPr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</w:r>
      <w:r w:rsidR="00B74FBF">
        <w:rPr>
          <w:szCs w:val="28"/>
        </w:rPr>
        <w:t xml:space="preserve">, утвержденного указанным постановлением, </w:t>
      </w:r>
      <w:r w:rsidR="00C8459C">
        <w:rPr>
          <w:szCs w:val="28"/>
        </w:rPr>
        <w:t>не распространяются</w:t>
      </w:r>
      <w:r w:rsidR="00B74FBF">
        <w:rPr>
          <w:szCs w:val="28"/>
        </w:rPr>
        <w:t>.</w:t>
      </w:r>
    </w:p>
    <w:p w:rsidR="00C8459C" w:rsidRPr="00040856" w:rsidRDefault="00C8459C" w:rsidP="00250497">
      <w:pPr>
        <w:spacing w:after="0" w:line="341" w:lineRule="auto"/>
        <w:ind w:firstLine="709"/>
        <w:contextualSpacing/>
        <w:rPr>
          <w:szCs w:val="28"/>
        </w:rPr>
      </w:pPr>
      <w:r>
        <w:rPr>
          <w:szCs w:val="28"/>
        </w:rPr>
        <w:t>4.</w:t>
      </w:r>
      <w:r w:rsidR="001A1F1E">
        <w:rPr>
          <w:szCs w:val="28"/>
        </w:rPr>
        <w:t> </w:t>
      </w:r>
      <w:r>
        <w:rPr>
          <w:szCs w:val="28"/>
        </w:rPr>
        <w:t xml:space="preserve">Признать утратившим силу постановление </w:t>
      </w:r>
      <w:r w:rsidRPr="00040856">
        <w:rPr>
          <w:szCs w:val="28"/>
        </w:rPr>
        <w:t>Центральной избирательной комиссии Российской Федерации</w:t>
      </w:r>
      <w:r>
        <w:rPr>
          <w:szCs w:val="28"/>
        </w:rPr>
        <w:t xml:space="preserve"> </w:t>
      </w:r>
      <w:r w:rsidR="00EB3D9F" w:rsidRPr="00EB3D9F">
        <w:rPr>
          <w:szCs w:val="28"/>
        </w:rPr>
        <w:t>от 22</w:t>
      </w:r>
      <w:r w:rsidR="00EB3D9F">
        <w:rPr>
          <w:szCs w:val="28"/>
        </w:rPr>
        <w:t xml:space="preserve"> декабря </w:t>
      </w:r>
      <w:r w:rsidR="00EB3D9F" w:rsidRPr="00EB3D9F">
        <w:rPr>
          <w:szCs w:val="28"/>
        </w:rPr>
        <w:t>2021</w:t>
      </w:r>
      <w:r w:rsidR="00EB3D9F">
        <w:rPr>
          <w:szCs w:val="28"/>
        </w:rPr>
        <w:t xml:space="preserve"> года</w:t>
      </w:r>
      <w:r w:rsidR="00EB3D9F" w:rsidRPr="00EB3D9F">
        <w:rPr>
          <w:szCs w:val="28"/>
        </w:rPr>
        <w:t xml:space="preserve"> </w:t>
      </w:r>
      <w:r w:rsidR="00EB3D9F">
        <w:rPr>
          <w:szCs w:val="28"/>
        </w:rPr>
        <w:br/>
        <w:t>№</w:t>
      </w:r>
      <w:r w:rsidR="00EB3D9F" w:rsidRPr="00EB3D9F">
        <w:rPr>
          <w:szCs w:val="28"/>
        </w:rPr>
        <w:t xml:space="preserve"> 75/637-8 </w:t>
      </w:r>
      <w:r w:rsidR="00EB3D9F">
        <w:rPr>
          <w:szCs w:val="28"/>
        </w:rPr>
        <w:t>«</w:t>
      </w:r>
      <w:r w:rsidR="00EB3D9F" w:rsidRPr="00EB3D9F">
        <w:rPr>
          <w:szCs w:val="28"/>
        </w:rPr>
        <w:t>О Положении об особенностях голосования, установления итогов голосования при проведении голосования на выборах, референдумах в течение нескольких дней подряд</w:t>
      </w:r>
      <w:r w:rsidR="00EB3D9F">
        <w:rPr>
          <w:szCs w:val="28"/>
        </w:rPr>
        <w:t>».</w:t>
      </w:r>
    </w:p>
    <w:p w:rsidR="00C47166" w:rsidRDefault="00C8459C" w:rsidP="00250497">
      <w:pPr>
        <w:spacing w:after="0" w:line="341" w:lineRule="auto"/>
        <w:ind w:firstLine="709"/>
        <w:rPr>
          <w:szCs w:val="28"/>
        </w:rPr>
      </w:pPr>
      <w:r>
        <w:rPr>
          <w:szCs w:val="28"/>
        </w:rPr>
        <w:t>5</w:t>
      </w:r>
      <w:r w:rsidR="00040856" w:rsidRPr="00040856">
        <w:rPr>
          <w:szCs w:val="28"/>
        </w:rPr>
        <w:t>.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EA141A" w:rsidRPr="00EA141A" w:rsidRDefault="00EA141A" w:rsidP="00EA141A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 w:val="12"/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EA141A" w:rsidRPr="00EA141A" w:rsidTr="00EA141A">
        <w:tc>
          <w:tcPr>
            <w:tcW w:w="5148" w:type="dxa"/>
          </w:tcPr>
          <w:p w:rsidR="00EA141A" w:rsidRPr="00EA141A" w:rsidRDefault="00EA141A" w:rsidP="00EA141A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A141A">
              <w:rPr>
                <w:rFonts w:ascii="Times New Roman CYR" w:hAnsi="Times New Roman CYR"/>
                <w:spacing w:val="4"/>
              </w:rPr>
              <w:t>Председатель</w:t>
            </w:r>
          </w:p>
          <w:p w:rsidR="00EA141A" w:rsidRPr="00EA141A" w:rsidRDefault="00EA141A" w:rsidP="00EA141A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A141A">
              <w:rPr>
                <w:rFonts w:ascii="Times New Roman CYR" w:hAnsi="Times New Roman CYR"/>
                <w:spacing w:val="4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EA141A" w:rsidRPr="00EA141A" w:rsidRDefault="00EA141A" w:rsidP="00EA141A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EA141A">
              <w:rPr>
                <w:rFonts w:ascii="Times New Roman CYR" w:hAnsi="Times New Roman CYR"/>
                <w:spacing w:val="4"/>
              </w:rPr>
              <w:t>Э.А. Памфилова</w:t>
            </w:r>
          </w:p>
        </w:tc>
      </w:tr>
      <w:tr w:rsidR="00EA141A" w:rsidRPr="00EA141A" w:rsidTr="00EA141A">
        <w:tc>
          <w:tcPr>
            <w:tcW w:w="5148" w:type="dxa"/>
          </w:tcPr>
          <w:p w:rsidR="00EA141A" w:rsidRPr="00EA141A" w:rsidRDefault="00EA141A" w:rsidP="00EA141A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</w:p>
        </w:tc>
        <w:tc>
          <w:tcPr>
            <w:tcW w:w="4422" w:type="dxa"/>
          </w:tcPr>
          <w:p w:rsidR="00EA141A" w:rsidRPr="00EA141A" w:rsidRDefault="00EA141A" w:rsidP="00EA141A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</w:p>
        </w:tc>
      </w:tr>
      <w:tr w:rsidR="00EA141A" w:rsidRPr="00EA141A" w:rsidTr="00EA141A">
        <w:tc>
          <w:tcPr>
            <w:tcW w:w="5148" w:type="dxa"/>
          </w:tcPr>
          <w:p w:rsidR="00EA141A" w:rsidRPr="00EA141A" w:rsidRDefault="00EA141A" w:rsidP="00EA141A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A141A">
              <w:rPr>
                <w:rFonts w:ascii="Times New Roman CYR" w:hAnsi="Times New Roman CYR"/>
                <w:spacing w:val="4"/>
              </w:rPr>
              <w:t>Секретарь</w:t>
            </w:r>
          </w:p>
          <w:p w:rsidR="00EA141A" w:rsidRPr="00EA141A" w:rsidRDefault="00EA141A" w:rsidP="00EA141A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A141A">
              <w:rPr>
                <w:rFonts w:ascii="Times New Roman CYR" w:hAnsi="Times New Roman CYR"/>
                <w:spacing w:val="4"/>
              </w:rPr>
              <w:t>Центральной избирательной комиссии</w:t>
            </w:r>
          </w:p>
          <w:p w:rsidR="00EA141A" w:rsidRPr="00EA141A" w:rsidRDefault="00EA141A" w:rsidP="00EA141A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EA141A">
              <w:rPr>
                <w:rFonts w:ascii="Times New Roman CYR" w:hAnsi="Times New Roman CYR"/>
                <w:spacing w:val="4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EA141A" w:rsidRPr="00EA141A" w:rsidRDefault="00EA141A" w:rsidP="00EA141A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EA141A">
              <w:rPr>
                <w:rFonts w:ascii="Times New Roman CYR" w:hAnsi="Times New Roman CYR"/>
                <w:spacing w:val="4"/>
              </w:rPr>
              <w:t>Н.А. Бударина</w:t>
            </w:r>
          </w:p>
        </w:tc>
      </w:tr>
    </w:tbl>
    <w:p w:rsidR="00EA141A" w:rsidRPr="00250497" w:rsidRDefault="00EA141A" w:rsidP="00040856">
      <w:pPr>
        <w:spacing w:after="0" w:line="360" w:lineRule="auto"/>
        <w:ind w:firstLine="709"/>
        <w:rPr>
          <w:rFonts w:ascii="Times New Roman CYR" w:hAnsi="Times New Roman CYR"/>
          <w:b/>
          <w:spacing w:val="60"/>
          <w:sz w:val="2"/>
          <w:szCs w:val="2"/>
        </w:rPr>
      </w:pPr>
    </w:p>
    <w:sectPr w:rsidR="00EA141A" w:rsidRPr="00250497" w:rsidSect="002504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850" w:bottom="1134" w:left="1701" w:header="709" w:footer="680" w:gutter="0"/>
      <w:paperSrc w:first="15" w:other="15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06E" w:rsidRDefault="0067706E">
      <w:r>
        <w:separator/>
      </w:r>
    </w:p>
  </w:endnote>
  <w:endnote w:type="continuationSeparator" w:id="1">
    <w:p w:rsidR="0067706E" w:rsidRDefault="00677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4C" w:rsidRDefault="008A6E4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1A" w:rsidRPr="00245E06" w:rsidRDefault="00EA141A" w:rsidP="00245E06">
    <w:pPr>
      <w:pStyle w:val="a7"/>
      <w:ind w:firstLine="0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1A" w:rsidRPr="00245E06" w:rsidRDefault="00EA141A" w:rsidP="00245E06">
    <w:pPr>
      <w:pStyle w:val="a7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06E" w:rsidRDefault="0067706E">
      <w:r>
        <w:separator/>
      </w:r>
    </w:p>
  </w:footnote>
  <w:footnote w:type="continuationSeparator" w:id="1">
    <w:p w:rsidR="0067706E" w:rsidRDefault="00677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4C" w:rsidRDefault="008A6E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1A" w:rsidRPr="00245E06" w:rsidRDefault="00EA141A">
    <w:pPr>
      <w:pStyle w:val="a5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4C" w:rsidRDefault="008A6E4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7166"/>
    <w:rsid w:val="00040856"/>
    <w:rsid w:val="00114359"/>
    <w:rsid w:val="0012638D"/>
    <w:rsid w:val="001A1F1E"/>
    <w:rsid w:val="00240073"/>
    <w:rsid w:val="00245E06"/>
    <w:rsid w:val="00250497"/>
    <w:rsid w:val="00341C90"/>
    <w:rsid w:val="003B57A1"/>
    <w:rsid w:val="00514B02"/>
    <w:rsid w:val="00593A31"/>
    <w:rsid w:val="006031A5"/>
    <w:rsid w:val="006222BB"/>
    <w:rsid w:val="0067706E"/>
    <w:rsid w:val="007D2B8A"/>
    <w:rsid w:val="008A6E4C"/>
    <w:rsid w:val="00905F6B"/>
    <w:rsid w:val="00953C9C"/>
    <w:rsid w:val="00983A72"/>
    <w:rsid w:val="00B74FBF"/>
    <w:rsid w:val="00BD6F31"/>
    <w:rsid w:val="00C26F25"/>
    <w:rsid w:val="00C47166"/>
    <w:rsid w:val="00C8459C"/>
    <w:rsid w:val="00CA216A"/>
    <w:rsid w:val="00CD0028"/>
    <w:rsid w:val="00D87285"/>
    <w:rsid w:val="00D92790"/>
    <w:rsid w:val="00E610DA"/>
    <w:rsid w:val="00E67E7B"/>
    <w:rsid w:val="00EA141A"/>
    <w:rsid w:val="00EB3D9F"/>
    <w:rsid w:val="00FC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A72"/>
    <w:pPr>
      <w:spacing w:after="120"/>
      <w:ind w:firstLine="720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3A72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rsid w:val="00983A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53C9C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983A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hAnsi="Times New Roman" w:cs="Times New Roman"/>
      <w:sz w:val="28"/>
    </w:rPr>
  </w:style>
  <w:style w:type="paragraph" w:customStyle="1" w:styleId="14-15">
    <w:name w:val="14-15"/>
    <w:basedOn w:val="2"/>
    <w:rsid w:val="00C47166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table" w:styleId="a9">
    <w:name w:val="Table Grid"/>
    <w:basedOn w:val="a1"/>
    <w:uiPriority w:val="59"/>
    <w:rsid w:val="00C47166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C47166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8"/>
    </w:rPr>
  </w:style>
  <w:style w:type="paragraph" w:styleId="aa">
    <w:name w:val="Balloon Text"/>
    <w:basedOn w:val="a"/>
    <w:link w:val="ab"/>
    <w:uiPriority w:val="99"/>
    <w:rsid w:val="006222B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622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311EE-2FE7-4A5B-A642-4B4191B7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2925</Characters>
  <Application>Microsoft Office Word</Application>
  <DocSecurity>0</DocSecurity>
  <Lines>24</Lines>
  <Paragraphs>6</Paragraphs>
  <ScaleCrop>false</ScaleCrop>
  <Company>Центризбирком РФ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Тихомиров</dc:creator>
  <cp:lastModifiedBy>user</cp:lastModifiedBy>
  <cp:revision>2</cp:revision>
  <cp:lastPrinted>2023-06-15T11:19:00Z</cp:lastPrinted>
  <dcterms:created xsi:type="dcterms:W3CDTF">2023-07-25T08:18:00Z</dcterms:created>
  <dcterms:modified xsi:type="dcterms:W3CDTF">2023-07-25T08:18:00Z</dcterms:modified>
</cp:coreProperties>
</file>